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rtl w:val="0"/>
        </w:rPr>
        <w:t xml:space="preserve">DOCUMENT</w:t>
      </w:r>
      <w:r w:rsidDel="00000000" w:rsidR="00000000" w:rsidRPr="00000000">
        <w:rPr>
          <w:rtl w:val="0"/>
        </w:rPr>
        <w:t xml:space="preserve">: Game Concept Template</w:t>
      </w:r>
    </w:p>
    <w:p w:rsidR="00000000" w:rsidDel="00000000" w:rsidP="00000000" w:rsidRDefault="00000000" w:rsidRPr="00000000" w14:paraId="00000002">
      <w:pPr>
        <w:rPr>
          <w:i w:val="1"/>
        </w:rPr>
      </w:pPr>
      <w:r w:rsidDel="00000000" w:rsidR="00000000" w:rsidRPr="00000000">
        <w:rPr>
          <w:b w:val="1"/>
          <w:rtl w:val="0"/>
        </w:rPr>
        <w:t xml:space="preserve">AUTHOR</w:t>
      </w:r>
      <w:r w:rsidDel="00000000" w:rsidR="00000000" w:rsidRPr="00000000">
        <w:rPr>
          <w:rtl w:val="0"/>
        </w:rPr>
        <w:t xml:space="preserve">: </w:t>
      </w:r>
      <w:r w:rsidDel="00000000" w:rsidR="00000000" w:rsidRPr="00000000">
        <w:rPr>
          <w:i w:val="1"/>
          <w:rtl w:val="0"/>
        </w:rPr>
        <w:t xml:space="preserve">Pablo Campo, Carlos Martín, Oriana Aveledo, Daniel Cobos </w:t>
      </w:r>
    </w:p>
    <w:p w:rsidR="00000000" w:rsidDel="00000000" w:rsidP="00000000" w:rsidRDefault="00000000" w:rsidRPr="00000000" w14:paraId="00000003">
      <w:pPr>
        <w:rPr>
          <w:i w:val="1"/>
        </w:rPr>
      </w:pPr>
      <w:r w:rsidDel="00000000" w:rsidR="00000000" w:rsidRPr="00000000">
        <w:rPr>
          <w:b w:val="1"/>
          <w:rtl w:val="0"/>
        </w:rPr>
        <w:t xml:space="preserve">STUDIO DEVELOPER</w:t>
      </w:r>
      <w:r w:rsidDel="00000000" w:rsidR="00000000" w:rsidRPr="00000000">
        <w:rPr>
          <w:rtl w:val="0"/>
        </w:rPr>
        <w:t xml:space="preserve">: </w:t>
      </w:r>
      <w:r w:rsidDel="00000000" w:rsidR="00000000" w:rsidRPr="00000000">
        <w:rPr>
          <w:i w:val="1"/>
          <w:rtl w:val="0"/>
        </w:rPr>
        <w:t xml:space="preserve">Ass.embly Studios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rPr/>
      </w:pPr>
      <w:bookmarkStart w:colFirst="0" w:colLast="0" w:name="_heading=h.gjdgxs" w:id="0"/>
      <w:bookmarkEnd w:id="0"/>
      <w:r w:rsidDel="00000000" w:rsidR="00000000" w:rsidRPr="00000000">
        <w:rPr>
          <w:rtl w:val="0"/>
        </w:rPr>
        <w:t xml:space="preserve">1. BASIC INFO</w:t>
      </w:r>
    </w:p>
    <w:p w:rsidR="00000000" w:rsidDel="00000000" w:rsidP="00000000" w:rsidRDefault="00000000" w:rsidRPr="00000000" w14:paraId="00000006">
      <w:pPr>
        <w:rPr>
          <w:i w:val="1"/>
        </w:rPr>
      </w:pPr>
      <w:r w:rsidDel="00000000" w:rsidR="00000000" w:rsidRPr="00000000">
        <w:rPr>
          <w:b w:val="1"/>
          <w:rtl w:val="0"/>
        </w:rPr>
        <w:t xml:space="preserve">Title</w:t>
      </w:r>
      <w:r w:rsidDel="00000000" w:rsidR="00000000" w:rsidRPr="00000000">
        <w:rPr>
          <w:rtl w:val="0"/>
        </w:rPr>
        <w:tab/>
        <w:tab/>
        <w:tab/>
        <w:t xml:space="preserve">: </w:t>
      </w:r>
      <w:r w:rsidDel="00000000" w:rsidR="00000000" w:rsidRPr="00000000">
        <w:rPr>
          <w:i w:val="1"/>
          <w:rtl w:val="0"/>
        </w:rPr>
        <w:t xml:space="preserve">Akelarre</w:t>
      </w:r>
    </w:p>
    <w:p w:rsidR="00000000" w:rsidDel="00000000" w:rsidP="00000000" w:rsidRDefault="00000000" w:rsidRPr="00000000" w14:paraId="00000007">
      <w:pPr>
        <w:rPr>
          <w:i w:val="1"/>
        </w:rPr>
      </w:pPr>
      <w:r w:rsidDel="00000000" w:rsidR="00000000" w:rsidRPr="00000000">
        <w:rPr>
          <w:b w:val="1"/>
          <w:rtl w:val="0"/>
        </w:rPr>
        <w:t xml:space="preserve">Genre</w:t>
      </w:r>
      <w:r w:rsidDel="00000000" w:rsidR="00000000" w:rsidRPr="00000000">
        <w:rPr>
          <w:rtl w:val="0"/>
        </w:rPr>
        <w:tab/>
        <w:tab/>
        <w:tab/>
        <w:t xml:space="preserve">: Aventura, </w:t>
      </w:r>
      <w:r w:rsidDel="00000000" w:rsidR="00000000" w:rsidRPr="00000000">
        <w:rPr>
          <w:i w:val="1"/>
          <w:rtl w:val="0"/>
        </w:rPr>
        <w:t xml:space="preserve">Arcade</w:t>
      </w:r>
    </w:p>
    <w:p w:rsidR="00000000" w:rsidDel="00000000" w:rsidP="00000000" w:rsidRDefault="00000000" w:rsidRPr="00000000" w14:paraId="00000008">
      <w:pPr>
        <w:rPr>
          <w:i w:val="1"/>
        </w:rPr>
      </w:pPr>
      <w:r w:rsidDel="00000000" w:rsidR="00000000" w:rsidRPr="00000000">
        <w:rPr>
          <w:b w:val="1"/>
          <w:rtl w:val="0"/>
        </w:rPr>
        <w:t xml:space="preserve">Platform/s</w:t>
      </w:r>
      <w:r w:rsidDel="00000000" w:rsidR="00000000" w:rsidRPr="00000000">
        <w:rPr>
          <w:rtl w:val="0"/>
        </w:rPr>
        <w:tab/>
        <w:tab/>
        <w:t xml:space="preserve">: </w:t>
      </w:r>
      <w:r w:rsidDel="00000000" w:rsidR="00000000" w:rsidRPr="00000000">
        <w:rPr>
          <w:i w:val="1"/>
          <w:rtl w:val="0"/>
        </w:rPr>
        <w:t xml:space="preserve">PC Gaming</w:t>
      </w:r>
    </w:p>
    <w:p w:rsidR="00000000" w:rsidDel="00000000" w:rsidP="00000000" w:rsidRDefault="00000000" w:rsidRPr="00000000" w14:paraId="00000009">
      <w:pPr>
        <w:rPr>
          <w:i w:val="1"/>
        </w:rPr>
      </w:pPr>
      <w:r w:rsidDel="00000000" w:rsidR="00000000" w:rsidRPr="00000000">
        <w:rPr>
          <w:b w:val="1"/>
          <w:rtl w:val="0"/>
        </w:rPr>
        <w:t xml:space="preserve">Target Audience</w:t>
      </w:r>
      <w:r w:rsidDel="00000000" w:rsidR="00000000" w:rsidRPr="00000000">
        <w:rPr>
          <w:rtl w:val="0"/>
        </w:rPr>
        <w:tab/>
        <w:t xml:space="preserve">: </w:t>
      </w:r>
      <w:r w:rsidDel="00000000" w:rsidR="00000000" w:rsidRPr="00000000">
        <w:rPr>
          <w:i w:val="1"/>
          <w:rtl w:val="0"/>
        </w:rPr>
        <w:t xml:space="preserve">Jugadores casuales</w:t>
      </w:r>
    </w:p>
    <w:p w:rsidR="00000000" w:rsidDel="00000000" w:rsidP="00000000" w:rsidRDefault="00000000" w:rsidRPr="00000000" w14:paraId="0000000A">
      <w:pPr>
        <w:pStyle w:val="Heading1"/>
        <w:rPr/>
      </w:pPr>
      <w:bookmarkStart w:colFirst="0" w:colLast="0" w:name="_heading=h.30j0zll" w:id="1"/>
      <w:bookmarkEnd w:id="1"/>
      <w:r w:rsidDel="00000000" w:rsidR="00000000" w:rsidRPr="00000000">
        <w:rPr>
          <w:rtl w:val="0"/>
        </w:rPr>
        <w:t xml:space="preserve">2. DESCRIPTION</w:t>
      </w:r>
    </w:p>
    <w:p w:rsidR="00000000" w:rsidDel="00000000" w:rsidP="00000000" w:rsidRDefault="00000000" w:rsidRPr="00000000" w14:paraId="0000000B">
      <w:pPr>
        <w:jc w:val="both"/>
        <w:rPr>
          <w:i w:val="1"/>
        </w:rPr>
      </w:pPr>
      <w:r w:rsidDel="00000000" w:rsidR="00000000" w:rsidRPr="00000000">
        <w:rPr>
          <w:i w:val="1"/>
          <w:rtl w:val="0"/>
        </w:rPr>
        <w:t xml:space="preserve">Las brujas de Zugarramurdi te han capturado para un sacrificio humano! :o</w:t>
      </w:r>
    </w:p>
    <w:p w:rsidR="00000000" w:rsidDel="00000000" w:rsidP="00000000" w:rsidRDefault="00000000" w:rsidRPr="00000000" w14:paraId="0000000C">
      <w:pPr>
        <w:jc w:val="both"/>
        <w:rPr>
          <w:i w:val="1"/>
        </w:rPr>
      </w:pPr>
      <w:r w:rsidDel="00000000" w:rsidR="00000000" w:rsidRPr="00000000">
        <w:rPr>
          <w:i w:val="1"/>
          <w:rtl w:val="0"/>
        </w:rPr>
        <w:t xml:space="preserve">Si quieres escapar tendrás que completar una serie de arduas pruebas para conseguir la llave de la entrada, siempre y cuando no mueras en el intento &gt;:)</w:t>
      </w:r>
    </w:p>
    <w:p w:rsidR="00000000" w:rsidDel="00000000" w:rsidP="00000000" w:rsidRDefault="00000000" w:rsidRPr="00000000" w14:paraId="0000000D">
      <w:pPr>
        <w:jc w:val="both"/>
        <w:rPr>
          <w:i w:val="1"/>
        </w:rPr>
      </w:pPr>
      <w:r w:rsidDel="00000000" w:rsidR="00000000" w:rsidRPr="00000000">
        <w:rPr>
          <w:rtl w:val="0"/>
        </w:rPr>
      </w:r>
    </w:p>
    <w:p w:rsidR="00000000" w:rsidDel="00000000" w:rsidP="00000000" w:rsidRDefault="00000000" w:rsidRPr="00000000" w14:paraId="0000000E">
      <w:pPr>
        <w:jc w:val="both"/>
        <w:rPr>
          <w:i w:val="1"/>
        </w:rPr>
      </w:pPr>
      <w:r w:rsidDel="00000000" w:rsidR="00000000" w:rsidRPr="00000000">
        <w:rPr>
          <w:i w:val="1"/>
          <w:rtl w:val="0"/>
        </w:rPr>
        <w:t xml:space="preserve">Con este juego pretendemos hacer un homenaje al folklore vasco y a la leyenda de las brujas de Zugarramurdi. </w:t>
      </w:r>
    </w:p>
    <w:p w:rsidR="00000000" w:rsidDel="00000000" w:rsidP="00000000" w:rsidRDefault="00000000" w:rsidRPr="00000000" w14:paraId="0000000F">
      <w:pPr>
        <w:jc w:val="both"/>
        <w:rPr>
          <w:i w:val="1"/>
        </w:rPr>
      </w:pPr>
      <w:r w:rsidDel="00000000" w:rsidR="00000000" w:rsidRPr="00000000">
        <w:rPr>
          <w:rtl w:val="0"/>
        </w:rPr>
      </w:r>
    </w:p>
    <w:p w:rsidR="00000000" w:rsidDel="00000000" w:rsidP="00000000" w:rsidRDefault="00000000" w:rsidRPr="00000000" w14:paraId="00000010">
      <w:pPr>
        <w:jc w:val="both"/>
        <w:rPr>
          <w:i w:val="1"/>
        </w:rPr>
      </w:pPr>
      <w:r w:rsidDel="00000000" w:rsidR="00000000" w:rsidRPr="00000000">
        <w:rPr>
          <w:i w:val="1"/>
          <w:rtl w:val="0"/>
        </w:rPr>
        <w:t xml:space="preserve">Las pruebas que el jugador tendrá que superar consistirán en algunos minijuegos clásicos y retos casuales modificados según la estética del juego.</w:t>
      </w:r>
    </w:p>
    <w:p w:rsidR="00000000" w:rsidDel="00000000" w:rsidP="00000000" w:rsidRDefault="00000000" w:rsidRPr="00000000" w14:paraId="00000011">
      <w:pPr>
        <w:jc w:val="both"/>
        <w:rPr>
          <w:i w:val="1"/>
        </w:rPr>
      </w:pPr>
      <w:r w:rsidDel="00000000" w:rsidR="00000000" w:rsidRPr="00000000">
        <w:rPr>
          <w:i w:val="1"/>
          <w:rtl w:val="0"/>
        </w:rPr>
        <w:t xml:space="preserve">Las pruebas consistirán en:</w:t>
      </w:r>
    </w:p>
    <w:p w:rsidR="00000000" w:rsidDel="00000000" w:rsidP="00000000" w:rsidRDefault="00000000" w:rsidRPr="00000000" w14:paraId="00000012">
      <w:pPr>
        <w:jc w:val="both"/>
        <w:rPr>
          <w:i w:val="1"/>
        </w:rPr>
      </w:pPr>
      <w:r w:rsidDel="00000000" w:rsidR="00000000" w:rsidRPr="00000000">
        <w:rPr>
          <w:i w:val="1"/>
          <w:rtl w:val="0"/>
        </w:rPr>
        <w:t xml:space="preserve">-Pinball con temática de brujería, en el que habrá que alcanzar una determinada puntuación para poder superar el nivel</w:t>
      </w:r>
    </w:p>
    <w:p w:rsidR="00000000" w:rsidDel="00000000" w:rsidP="00000000" w:rsidRDefault="00000000" w:rsidRPr="00000000" w14:paraId="00000013">
      <w:pPr>
        <w:jc w:val="both"/>
        <w:rPr>
          <w:i w:val="1"/>
        </w:rPr>
      </w:pPr>
      <w:r w:rsidDel="00000000" w:rsidR="00000000" w:rsidRPr="00000000">
        <w:rPr>
          <w:i w:val="1"/>
          <w:rtl w:val="0"/>
        </w:rPr>
        <w:t xml:space="preserve">-Intentar huir de la cabra negra. Será un reto plataforma 2d en el que el jugador no podrá detenerse y debe evitar toda clase de obstáculos para que la cabra no le alcance.</w:t>
      </w:r>
    </w:p>
    <w:p w:rsidR="00000000" w:rsidDel="00000000" w:rsidP="00000000" w:rsidRDefault="00000000" w:rsidRPr="00000000" w14:paraId="00000014">
      <w:pPr>
        <w:jc w:val="both"/>
        <w:rPr>
          <w:i w:val="1"/>
        </w:rPr>
      </w:pPr>
      <w:r w:rsidDel="00000000" w:rsidR="00000000" w:rsidRPr="00000000">
        <w:rPr>
          <w:i w:val="1"/>
          <w:rtl w:val="0"/>
        </w:rPr>
        <w:t xml:space="preserve">-Esquivar proyectiles lanzados por las brujas. Estas desde arriba lanzarán hechizos hacia abajo mientras el jugador debe evitarlos mientras asciende en la cueva para poder salir. </w:t>
      </w:r>
    </w:p>
    <w:p w:rsidR="00000000" w:rsidDel="00000000" w:rsidP="00000000" w:rsidRDefault="00000000" w:rsidRPr="00000000" w14:paraId="00000015">
      <w:pPr>
        <w:jc w:val="both"/>
        <w:rPr>
          <w:i w:val="1"/>
        </w:rPr>
      </w:pPr>
      <w:r w:rsidDel="00000000" w:rsidR="00000000" w:rsidRPr="00000000">
        <w:rPr>
          <w:rtl w:val="0"/>
        </w:rPr>
      </w:r>
    </w:p>
    <w:p w:rsidR="00000000" w:rsidDel="00000000" w:rsidP="00000000" w:rsidRDefault="00000000" w:rsidRPr="00000000" w14:paraId="00000016">
      <w:pPr>
        <w:jc w:val="both"/>
        <w:rPr>
          <w:i w:val="1"/>
        </w:rPr>
      </w:pPr>
      <w:r w:rsidDel="00000000" w:rsidR="00000000" w:rsidRPr="00000000">
        <w:rPr>
          <w:i w:val="1"/>
          <w:rtl w:val="0"/>
        </w:rPr>
        <w:t xml:space="preserve">Cada prueba te dará un fragmento de llave, al completar los 3 los fragmentos se unirán (magia) y obtendrás la llave que te permitirá abrir la puerta de salida y huir.</w:t>
      </w:r>
    </w:p>
    <w:p w:rsidR="00000000" w:rsidDel="00000000" w:rsidP="00000000" w:rsidRDefault="00000000" w:rsidRPr="00000000" w14:paraId="00000017">
      <w:pPr>
        <w:jc w:val="both"/>
        <w:rPr>
          <w:i w:val="1"/>
        </w:rPr>
      </w:pPr>
      <w:r w:rsidDel="00000000" w:rsidR="00000000" w:rsidRPr="00000000">
        <w:rPr>
          <w:rtl w:val="0"/>
        </w:rPr>
      </w:r>
    </w:p>
    <w:p w:rsidR="00000000" w:rsidDel="00000000" w:rsidP="00000000" w:rsidRDefault="00000000" w:rsidRPr="00000000" w14:paraId="00000018">
      <w:pPr>
        <w:jc w:val="both"/>
        <w:rPr>
          <w:i w:val="1"/>
        </w:rPr>
      </w:pPr>
      <w:r w:rsidDel="00000000" w:rsidR="00000000" w:rsidRPr="00000000">
        <w:rPr>
          <w:i w:val="1"/>
          <w:rtl w:val="0"/>
        </w:rPr>
        <w:t xml:space="preserve">Durante la pantalla principal el plano será igual que los The Legend of Zelda antiguos, mientras que en las pruebas el plano será frontal.</w:t>
      </w:r>
    </w:p>
    <w:p w:rsidR="00000000" w:rsidDel="00000000" w:rsidP="00000000" w:rsidRDefault="00000000" w:rsidRPr="00000000" w14:paraId="00000019">
      <w:pPr>
        <w:rPr>
          <w:i w:val="1"/>
        </w:rPr>
      </w:pPr>
      <w:r w:rsidDel="00000000" w:rsidR="00000000" w:rsidRPr="00000000">
        <w:rPr>
          <w:rtl w:val="0"/>
        </w:rPr>
      </w:r>
    </w:p>
    <w:p w:rsidR="00000000" w:rsidDel="00000000" w:rsidP="00000000" w:rsidRDefault="00000000" w:rsidRPr="00000000" w14:paraId="0000001A">
      <w:pPr>
        <w:pStyle w:val="Heading1"/>
        <w:rPr>
          <w:i w:val="1"/>
        </w:rPr>
      </w:pPr>
      <w:bookmarkStart w:colFirst="0" w:colLast="0" w:name="_heading=h.1fob9te" w:id="2"/>
      <w:bookmarkEnd w:id="2"/>
      <w:r w:rsidDel="00000000" w:rsidR="00000000" w:rsidRPr="00000000">
        <w:rPr>
          <w:rtl w:val="0"/>
        </w:rPr>
        <w:t xml:space="preserve">3. SETTING</w:t>
      </w:r>
      <w:r w:rsidDel="00000000" w:rsidR="00000000" w:rsidRPr="00000000">
        <w:rPr>
          <w:rtl w:val="0"/>
        </w:rPr>
      </w:r>
    </w:p>
    <w:p w:rsidR="00000000" w:rsidDel="00000000" w:rsidP="00000000" w:rsidRDefault="00000000" w:rsidRPr="00000000" w14:paraId="0000001B">
      <w:pPr>
        <w:jc w:val="both"/>
        <w:rPr>
          <w:i w:val="1"/>
        </w:rPr>
      </w:pPr>
      <w:r w:rsidDel="00000000" w:rsidR="00000000" w:rsidRPr="00000000">
        <w:rPr>
          <w:i w:val="1"/>
          <w:rtl w:val="0"/>
        </w:rPr>
        <w:t xml:space="preserve">La pantalla principal será en el interior de la cueva, por lo que tendrá un ambiente oscuro, lleno de misterio, con los únicos sonidos provenientes del ambiente de la cueva (gotas cayendo, murciélagos, etc).</w:t>
      </w:r>
    </w:p>
    <w:p w:rsidR="00000000" w:rsidDel="00000000" w:rsidP="00000000" w:rsidRDefault="00000000" w:rsidRPr="00000000" w14:paraId="0000001C">
      <w:pPr>
        <w:rPr>
          <w:i w:val="1"/>
        </w:rPr>
      </w:pPr>
      <w:bookmarkStart w:colFirst="0" w:colLast="0" w:name="_heading=h.3znysh7" w:id="3"/>
      <w:bookmarkEnd w:id="3"/>
      <w:r w:rsidDel="00000000" w:rsidR="00000000" w:rsidRPr="00000000">
        <w:rPr>
          <w:i w:val="1"/>
          <w:rtl w:val="0"/>
        </w:rPr>
        <w:t xml:space="preserve">Esta pantalla tendrá un portal en cada lado, menos en el inferior, que será la entrada y salida de la cueva (</w:t>
      </w:r>
    </w:p>
    <w:p w:rsidR="00000000" w:rsidDel="00000000" w:rsidP="00000000" w:rsidRDefault="00000000" w:rsidRPr="00000000" w14:paraId="0000001D">
      <w:pPr>
        <w:rPr>
          <w:i w:val="1"/>
        </w:rPr>
      </w:pPr>
      <w:r w:rsidDel="00000000" w:rsidR="00000000" w:rsidRPr="00000000">
        <w:rPr>
          <w:rtl w:val="0"/>
        </w:rPr>
      </w:r>
    </w:p>
    <w:p w:rsidR="00000000" w:rsidDel="00000000" w:rsidP="00000000" w:rsidRDefault="00000000" w:rsidRPr="00000000" w14:paraId="0000001E">
      <w:pPr>
        <w:pStyle w:val="Heading1"/>
        <w:rPr/>
      </w:pPr>
      <w:bookmarkStart w:colFirst="0" w:colLast="0" w:name="_heading=h.2et92p0" w:id="4"/>
      <w:bookmarkEnd w:id="4"/>
      <w:r w:rsidDel="00000000" w:rsidR="00000000" w:rsidRPr="00000000">
        <w:rPr>
          <w:rtl w:val="0"/>
        </w:rPr>
        <w:t xml:space="preserve">4. MAIN GAME MECHANICS</w:t>
      </w:r>
    </w:p>
    <w:p w:rsidR="00000000" w:rsidDel="00000000" w:rsidP="00000000" w:rsidRDefault="00000000" w:rsidRPr="00000000" w14:paraId="0000001F">
      <w:pPr>
        <w:rPr>
          <w:i w:val="1"/>
        </w:rPr>
      </w:pPr>
      <w:r w:rsidDel="00000000" w:rsidR="00000000" w:rsidRPr="00000000">
        <w:rPr>
          <w:i w:val="1"/>
          <w:rtl w:val="0"/>
        </w:rPr>
        <w:t xml:space="preserve">Dentro de la pantalla inicial las mecánicas principales serán:</w:t>
      </w:r>
    </w:p>
    <w:p w:rsidR="00000000" w:rsidDel="00000000" w:rsidP="00000000" w:rsidRDefault="00000000" w:rsidRPr="00000000" w14:paraId="00000020">
      <w:pPr>
        <w:rPr>
          <w:i w:val="1"/>
        </w:rPr>
      </w:pPr>
      <w:r w:rsidDel="00000000" w:rsidR="00000000" w:rsidRPr="00000000">
        <w:rPr>
          <w:i w:val="1"/>
          <w:rtl w:val="0"/>
        </w:rPr>
        <w:t xml:space="preserve">-Movimiento: WASD para moverte</w:t>
      </w:r>
    </w:p>
    <w:p w:rsidR="00000000" w:rsidDel="00000000" w:rsidP="00000000" w:rsidRDefault="00000000" w:rsidRPr="00000000" w14:paraId="00000021">
      <w:pPr>
        <w:rPr>
          <w:i w:val="1"/>
        </w:rPr>
      </w:pPr>
      <w:r w:rsidDel="00000000" w:rsidR="00000000" w:rsidRPr="00000000">
        <w:rPr>
          <w:i w:val="1"/>
          <w:rtl w:val="0"/>
        </w:rPr>
        <w:t xml:space="preserve">-Espacio: para interactuar con una persona/objeto</w:t>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rPr>
          <w:i w:val="1"/>
        </w:rPr>
      </w:pPr>
      <w:r w:rsidDel="00000000" w:rsidR="00000000" w:rsidRPr="00000000">
        <w:rPr>
          <w:i w:val="1"/>
          <w:rtl w:val="0"/>
        </w:rPr>
        <w:t xml:space="preserve">En cada prueba los controles cambian:</w:t>
      </w:r>
    </w:p>
    <w:p w:rsidR="00000000" w:rsidDel="00000000" w:rsidP="00000000" w:rsidRDefault="00000000" w:rsidRPr="00000000" w14:paraId="00000024">
      <w:pPr>
        <w:numPr>
          <w:ilvl w:val="0"/>
          <w:numId w:val="1"/>
        </w:numPr>
        <w:ind w:left="720" w:hanging="360"/>
        <w:rPr>
          <w:i w:val="1"/>
          <w:u w:val="none"/>
        </w:rPr>
      </w:pPr>
      <w:r w:rsidDel="00000000" w:rsidR="00000000" w:rsidRPr="00000000">
        <w:rPr>
          <w:i w:val="1"/>
          <w:rtl w:val="0"/>
        </w:rPr>
        <w:t xml:space="preserve">Pinball: El jugador podrá usar las flechas izquierda y derecha para controlar cada uno de los flippers, al principio de la ronda también podrá sacar la bola pulsando el espacio</w:t>
      </w:r>
    </w:p>
    <w:p w:rsidR="00000000" w:rsidDel="00000000" w:rsidP="00000000" w:rsidRDefault="00000000" w:rsidRPr="00000000" w14:paraId="00000025">
      <w:pPr>
        <w:numPr>
          <w:ilvl w:val="0"/>
          <w:numId w:val="1"/>
        </w:numPr>
        <w:ind w:left="720" w:hanging="360"/>
        <w:rPr>
          <w:i w:val="1"/>
          <w:u w:val="none"/>
        </w:rPr>
      </w:pPr>
      <w:r w:rsidDel="00000000" w:rsidR="00000000" w:rsidRPr="00000000">
        <w:rPr>
          <w:i w:val="1"/>
          <w:rtl w:val="0"/>
        </w:rPr>
        <w:t xml:space="preserve">Huye de la cabra: Los controles son sencillos aunque las mecánicas son más interesantes en cuanto se interactúa con otros objetos. Algunos de estos ralentizará o acelerará al jugador mientras que otros supondrán la muerte instantánea del jugador. Espacio: para saltar</w:t>
      </w:r>
    </w:p>
    <w:p w:rsidR="00000000" w:rsidDel="00000000" w:rsidP="00000000" w:rsidRDefault="00000000" w:rsidRPr="00000000" w14:paraId="00000026">
      <w:pPr>
        <w:numPr>
          <w:ilvl w:val="0"/>
          <w:numId w:val="1"/>
        </w:numPr>
        <w:ind w:left="720" w:hanging="360"/>
        <w:rPr>
          <w:i w:val="1"/>
          <w:u w:val="none"/>
        </w:rPr>
      </w:pPr>
      <w:r w:rsidDel="00000000" w:rsidR="00000000" w:rsidRPr="00000000">
        <w:rPr>
          <w:i w:val="1"/>
          <w:rtl w:val="0"/>
        </w:rPr>
        <w:t xml:space="preserve">Esquiva pociones: Como la mayoria de juegos de esquivar, el jugador podrá mover a su personaje arriba (para saltar) y hacia los lados</w:t>
      </w:r>
    </w:p>
    <w:p w:rsidR="00000000" w:rsidDel="00000000" w:rsidP="00000000" w:rsidRDefault="00000000" w:rsidRPr="00000000" w14:paraId="00000027">
      <w:pPr>
        <w:pStyle w:val="Heading1"/>
        <w:rPr/>
      </w:pPr>
      <w:bookmarkStart w:colFirst="0" w:colLast="0" w:name="_heading=h.gk180qt9ll38" w:id="5"/>
      <w:bookmarkEnd w:id="5"/>
      <w:r w:rsidDel="00000000" w:rsidR="00000000" w:rsidRPr="00000000">
        <w:rPr>
          <w:rtl w:val="0"/>
        </w:rPr>
      </w:r>
    </w:p>
    <w:p w:rsidR="00000000" w:rsidDel="00000000" w:rsidP="00000000" w:rsidRDefault="00000000" w:rsidRPr="00000000" w14:paraId="00000028">
      <w:pPr>
        <w:pStyle w:val="Heading1"/>
        <w:rPr/>
      </w:pPr>
      <w:bookmarkStart w:colFirst="0" w:colLast="0" w:name="_heading=h.ma6gvpgsmsr9" w:id="6"/>
      <w:bookmarkEnd w:id="6"/>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1"/>
        <w:rPr/>
      </w:pPr>
      <w:bookmarkStart w:colFirst="0" w:colLast="0" w:name="_heading=h.juxkft9xmst1" w:id="7"/>
      <w:bookmarkEnd w:id="7"/>
      <w:r w:rsidDel="00000000" w:rsidR="00000000" w:rsidRPr="00000000">
        <w:rPr>
          <w:rtl w:val="0"/>
        </w:rPr>
        <w:t xml:space="preserve"> </w:t>
      </w:r>
    </w:p>
    <w:p w:rsidR="00000000" w:rsidDel="00000000" w:rsidP="00000000" w:rsidRDefault="00000000" w:rsidRPr="00000000" w14:paraId="0000002F">
      <w:pPr>
        <w:rPr/>
      </w:pPr>
      <w:r w:rsidDel="00000000" w:rsidR="00000000" w:rsidRPr="00000000">
        <w:rPr>
          <w:rtl w:val="0"/>
        </w:rPr>
        <w:t xml:space="preserve"> </w:t>
      </w:r>
    </w:p>
    <w:p w:rsidR="00000000" w:rsidDel="00000000" w:rsidP="00000000" w:rsidRDefault="00000000" w:rsidRPr="00000000" w14:paraId="00000030">
      <w:pPr>
        <w:rPr/>
      </w:pPr>
      <w:r w:rsidDel="00000000" w:rsidR="00000000" w:rsidRPr="00000000">
        <w:rPr>
          <w:rtl w:val="0"/>
        </w:rPr>
        <w:t xml:space="preserve"> </w:t>
      </w:r>
    </w:p>
    <w:p w:rsidR="00000000" w:rsidDel="00000000" w:rsidP="00000000" w:rsidRDefault="00000000" w:rsidRPr="00000000" w14:paraId="00000031">
      <w:pPr>
        <w:pStyle w:val="Heading1"/>
        <w:rPr>
          <w:i w:val="1"/>
        </w:rPr>
      </w:pPr>
      <w:bookmarkStart w:colFirst="0" w:colLast="0" w:name="_heading=h.tyjcwt" w:id="8"/>
      <w:bookmarkEnd w:id="8"/>
      <w:r w:rsidDel="00000000" w:rsidR="00000000" w:rsidRPr="00000000">
        <w:rPr>
          <w:rtl w:val="0"/>
        </w:rPr>
        <w:t xml:space="preserve">5. REFERENCES</w:t>
      </w:r>
      <w:r w:rsidDel="00000000" w:rsidR="00000000" w:rsidRPr="00000000">
        <w:rPr>
          <w:rtl w:val="0"/>
        </w:rPr>
      </w:r>
    </w:p>
    <w:p w:rsidR="00000000" w:rsidDel="00000000" w:rsidP="00000000" w:rsidRDefault="00000000" w:rsidRPr="00000000" w14:paraId="00000032">
      <w:pPr>
        <w:ind w:left="720" w:firstLine="0"/>
        <w:rPr>
          <w:i w:val="1"/>
        </w:rPr>
      </w:pPr>
      <w:r w:rsidDel="00000000" w:rsidR="00000000" w:rsidRPr="00000000">
        <w:rPr>
          <w:i w:val="1"/>
          <w:rtl w:val="0"/>
        </w:rPr>
        <w:t xml:space="preserve">Zelda =&gt; Plano de la pantalla principal</w:t>
      </w:r>
    </w:p>
    <w:p w:rsidR="00000000" w:rsidDel="00000000" w:rsidP="00000000" w:rsidRDefault="00000000" w:rsidRPr="00000000" w14:paraId="00000033">
      <w:pPr>
        <w:ind w:left="720" w:firstLine="0"/>
        <w:rPr>
          <w:i w:val="1"/>
        </w:rPr>
      </w:pPr>
      <w:r w:rsidDel="00000000" w:rsidR="00000000" w:rsidRPr="00000000">
        <w:rPr>
          <w:rtl w:val="0"/>
        </w:rPr>
      </w:r>
    </w:p>
    <w:p w:rsidR="00000000" w:rsidDel="00000000" w:rsidP="00000000" w:rsidRDefault="00000000" w:rsidRPr="00000000" w14:paraId="00000034">
      <w:pPr>
        <w:ind w:left="720" w:firstLine="0"/>
        <w:rPr>
          <w:i w:val="1"/>
        </w:rPr>
      </w:pPr>
      <w:r w:rsidDel="00000000" w:rsidR="00000000" w:rsidRPr="00000000">
        <w:rPr>
          <w:i w:val="1"/>
        </w:rPr>
        <w:drawing>
          <wp:inline distB="114300" distT="114300" distL="114300" distR="114300">
            <wp:extent cx="4895850" cy="428625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89585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firstLine="0"/>
        <w:rPr>
          <w:i w:val="1"/>
        </w:rPr>
      </w:pPr>
      <w:r w:rsidDel="00000000" w:rsidR="00000000" w:rsidRPr="00000000">
        <w:rPr>
          <w:rtl w:val="0"/>
        </w:rPr>
      </w:r>
    </w:p>
    <w:p w:rsidR="00000000" w:rsidDel="00000000" w:rsidP="00000000" w:rsidRDefault="00000000" w:rsidRPr="00000000" w14:paraId="00000036">
      <w:pPr>
        <w:ind w:left="0" w:firstLine="720"/>
        <w:rPr>
          <w:i w:val="1"/>
        </w:rPr>
      </w:pPr>
      <w:r w:rsidDel="00000000" w:rsidR="00000000" w:rsidRPr="00000000">
        <w:rPr>
          <w:i w:val="1"/>
          <w:rtl w:val="0"/>
        </w:rPr>
        <w:t xml:space="preserve">Pinball =&gt; Pinball</w:t>
      </w:r>
    </w:p>
    <w:p w:rsidR="00000000" w:rsidDel="00000000" w:rsidP="00000000" w:rsidRDefault="00000000" w:rsidRPr="00000000" w14:paraId="00000037">
      <w:pPr>
        <w:ind w:left="720" w:firstLine="0"/>
        <w:rPr>
          <w:i w:val="1"/>
        </w:rPr>
      </w:pPr>
      <w:r w:rsidDel="00000000" w:rsidR="00000000" w:rsidRPr="00000000">
        <w:rPr>
          <w:i w:val="1"/>
        </w:rPr>
        <w:drawing>
          <wp:inline distB="114300" distT="114300" distL="114300" distR="114300">
            <wp:extent cx="5643563" cy="4230378"/>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643563" cy="423037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i w:val="1"/>
        </w:rPr>
      </w:pPr>
      <w:r w:rsidDel="00000000" w:rsidR="00000000" w:rsidRPr="00000000">
        <w:rPr>
          <w:i w:val="1"/>
          <w:rtl w:val="0"/>
        </w:rPr>
        <w:t xml:space="preserve">Extreme Pamplona Rexona Bull Run Game =&gt; Inspiración para el juego de la cabra</w:t>
      </w:r>
      <w:r w:rsidDel="00000000" w:rsidR="00000000" w:rsidRPr="00000000">
        <w:rPr>
          <w:i w:val="1"/>
        </w:rPr>
        <w:drawing>
          <wp:inline distB="114300" distT="114300" distL="114300" distR="114300">
            <wp:extent cx="5943600" cy="3124200"/>
            <wp:effectExtent b="0" l="0" r="0" t="0"/>
            <wp:docPr id="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720" w:firstLine="0"/>
        <w:rPr>
          <w:i w:val="1"/>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36"/>
      <w:szCs w:val="36"/>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Ttulo1">
    <w:name w:val="heading 1"/>
    <w:basedOn w:val="Normal"/>
    <w:next w:val="Normal"/>
    <w:pPr>
      <w:keepNext w:val="1"/>
      <w:keepLines w:val="1"/>
      <w:spacing w:after="120" w:before="400"/>
      <w:outlineLvl w:val="0"/>
    </w:pPr>
    <w:rPr>
      <w:sz w:val="36"/>
      <w:szCs w:val="36"/>
    </w:rPr>
  </w:style>
  <w:style w:type="paragraph" w:styleId="Ttulo2">
    <w:name w:val="heading 2"/>
    <w:basedOn w:val="Normal"/>
    <w:next w:val="Normal"/>
    <w:pPr>
      <w:keepNext w:val="1"/>
      <w:keepLines w:val="1"/>
      <w:spacing w:after="120" w:before="360"/>
      <w:outlineLvl w:val="1"/>
    </w:pPr>
    <w:rPr>
      <w:sz w:val="32"/>
      <w:szCs w:val="32"/>
    </w:rPr>
  </w:style>
  <w:style w:type="paragraph" w:styleId="Ttulo3">
    <w:name w:val="heading 3"/>
    <w:basedOn w:val="Normal"/>
    <w:next w:val="Normal"/>
    <w:pPr>
      <w:keepNext w:val="1"/>
      <w:keepLines w:val="1"/>
      <w:spacing w:after="80" w:before="320"/>
      <w:outlineLvl w:val="2"/>
    </w:pPr>
    <w:rPr>
      <w:color w:val="434343"/>
      <w:sz w:val="28"/>
      <w:szCs w:val="28"/>
    </w:rPr>
  </w:style>
  <w:style w:type="paragraph" w:styleId="Ttulo4">
    <w:name w:val="heading 4"/>
    <w:basedOn w:val="Normal"/>
    <w:next w:val="Normal"/>
    <w:pPr>
      <w:keepNext w:val="1"/>
      <w:keepLines w:val="1"/>
      <w:spacing w:after="80" w:before="280"/>
      <w:outlineLvl w:val="3"/>
    </w:pPr>
    <w:rPr>
      <w:color w:val="666666"/>
    </w:rPr>
  </w:style>
  <w:style w:type="paragraph" w:styleId="Ttulo5">
    <w:name w:val="heading 5"/>
    <w:basedOn w:val="Normal"/>
    <w:next w:val="Normal"/>
    <w:pPr>
      <w:keepNext w:val="1"/>
      <w:keepLines w:val="1"/>
      <w:spacing w:after="80" w:before="240"/>
      <w:outlineLvl w:val="4"/>
    </w:pPr>
    <w:rPr>
      <w:color w:val="666666"/>
      <w:sz w:val="22"/>
      <w:szCs w:val="22"/>
    </w:rPr>
  </w:style>
  <w:style w:type="paragraph" w:styleId="Ttulo6">
    <w:name w:val="heading 6"/>
    <w:basedOn w:val="Normal"/>
    <w:next w:val="Normal"/>
    <w:pPr>
      <w:keepNext w:val="1"/>
      <w:keepLines w:val="1"/>
      <w:spacing w:after="80" w:before="240"/>
      <w:outlineLvl w:val="5"/>
    </w:pPr>
    <w:rPr>
      <w:i w:val="1"/>
      <w:color w:val="666666"/>
      <w:sz w:val="22"/>
      <w:szCs w:val="2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Puesto">
    <w:name w:val="Title"/>
    <w:basedOn w:val="Normal"/>
    <w:next w:val="Normal"/>
    <w:pPr>
      <w:keepNext w:val="1"/>
      <w:keepLines w:val="1"/>
      <w:spacing w:after="60"/>
    </w:pPr>
    <w:rPr>
      <w:sz w:val="52"/>
      <w:szCs w:val="52"/>
    </w:rPr>
  </w:style>
  <w:style w:type="paragraph" w:styleId="Subttulo">
    <w:name w:val="Subtitle"/>
    <w:basedOn w:val="Normal"/>
    <w:next w:val="Normal"/>
    <w:pPr>
      <w:keepNext w:val="1"/>
      <w:keepLines w:val="1"/>
      <w:spacing w:after="320"/>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jLVNgnLPhIag+fmLPiTgkbUoYqg==">AMUW2mUcgcR/zr2FXXkpsMVLhgBq6woQ9UJjpsYQ+GMcA9T6LolFv1ERKLSpL5FbUUQ+VOmCuHx03c59POVhaN2H5qlgidCBEzJtrToE5UFzl0a2UM98F6ACCL9zUwudodAl/Uc6/mv4AfELCoDA0xRxG59DS/igSd5wExAt5Ytsm8M39dnBJUf14T+45vJgT/bnbg48yGr5XIz1d7A+Y6naBsB7WIs52363bqWnYul0u/r6qjHrrb+p1V1UKpXnJAHQMWwuXTEU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2023-02-09T14:28:00Z</dcterms:created>
  <dc:creator>Usuario Local</dc:creator>
</cp:coreProperties>
</file>